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CEA9C" w14:textId="77777777" w:rsidR="001910EB" w:rsidRDefault="001910EB" w:rsidP="001910EB">
      <w:pPr>
        <w:spacing w:line="480" w:lineRule="auto"/>
        <w:jc w:val="center"/>
        <w:rPr>
          <w:rFonts w:ascii="Times New Roman" w:hAnsi="Times New Roman" w:cs="Times New Roman"/>
          <w:sz w:val="24"/>
          <w:szCs w:val="24"/>
          <w:lang w:val="en-US"/>
        </w:rPr>
      </w:pPr>
    </w:p>
    <w:p w14:paraId="5E572651" w14:textId="77777777" w:rsidR="001910EB" w:rsidRDefault="001910EB" w:rsidP="001910EB">
      <w:pPr>
        <w:spacing w:line="480" w:lineRule="auto"/>
        <w:jc w:val="center"/>
        <w:rPr>
          <w:rFonts w:ascii="Times New Roman" w:hAnsi="Times New Roman" w:cs="Times New Roman"/>
          <w:sz w:val="24"/>
          <w:szCs w:val="24"/>
          <w:lang w:val="en-US"/>
        </w:rPr>
      </w:pPr>
    </w:p>
    <w:p w14:paraId="6EAC334F" w14:textId="77777777" w:rsidR="001910EB" w:rsidRDefault="001910EB" w:rsidP="001910EB">
      <w:pPr>
        <w:spacing w:line="480" w:lineRule="auto"/>
        <w:jc w:val="center"/>
        <w:rPr>
          <w:rFonts w:ascii="Times New Roman" w:hAnsi="Times New Roman" w:cs="Times New Roman"/>
          <w:sz w:val="24"/>
          <w:szCs w:val="24"/>
          <w:lang w:val="en-US"/>
        </w:rPr>
      </w:pPr>
    </w:p>
    <w:p w14:paraId="3267AB9F" w14:textId="1B12C21C" w:rsidR="001910EB" w:rsidRDefault="001910EB" w:rsidP="001910EB">
      <w:pPr>
        <w:spacing w:line="480" w:lineRule="auto"/>
        <w:jc w:val="center"/>
        <w:rPr>
          <w:rFonts w:ascii="Times New Roman" w:hAnsi="Times New Roman" w:cs="Times New Roman"/>
          <w:sz w:val="24"/>
          <w:szCs w:val="24"/>
          <w:lang w:val="en-US"/>
        </w:rPr>
      </w:pPr>
    </w:p>
    <w:p w14:paraId="39AD6618" w14:textId="77777777" w:rsidR="001910EB" w:rsidRDefault="001910EB" w:rsidP="001910EB">
      <w:pPr>
        <w:spacing w:line="480" w:lineRule="auto"/>
        <w:jc w:val="center"/>
        <w:rPr>
          <w:rFonts w:ascii="Times New Roman" w:hAnsi="Times New Roman" w:cs="Times New Roman"/>
          <w:sz w:val="24"/>
          <w:szCs w:val="24"/>
          <w:lang w:val="en-US"/>
        </w:rPr>
      </w:pPr>
    </w:p>
    <w:p w14:paraId="16047847" w14:textId="5F394061" w:rsidR="00B3142D" w:rsidRDefault="0095327C" w:rsidP="001910EB">
      <w:pPr>
        <w:spacing w:line="480" w:lineRule="auto"/>
        <w:jc w:val="center"/>
        <w:rPr>
          <w:rFonts w:ascii="Times New Roman" w:hAnsi="Times New Roman" w:cs="Times New Roman"/>
          <w:sz w:val="24"/>
          <w:szCs w:val="24"/>
          <w:lang w:val="en-US"/>
        </w:rPr>
      </w:pPr>
      <w:r w:rsidRPr="0095327C">
        <w:rPr>
          <w:rFonts w:ascii="Times New Roman" w:hAnsi="Times New Roman" w:cs="Times New Roman"/>
          <w:sz w:val="24"/>
          <w:szCs w:val="24"/>
          <w:lang w:val="en-US"/>
        </w:rPr>
        <w:t>Analysis of Women at Work in Criminal Justice Organizations</w:t>
      </w:r>
    </w:p>
    <w:p w14:paraId="290C780D" w14:textId="0F3ADCA1" w:rsidR="00B3142D" w:rsidRDefault="0095327C" w:rsidP="001910EB">
      <w:pPr>
        <w:spacing w:line="480" w:lineRule="auto"/>
        <w:jc w:val="center"/>
        <w:rPr>
          <w:rFonts w:ascii="Times New Roman" w:hAnsi="Times New Roman" w:cs="Times New Roman"/>
          <w:sz w:val="24"/>
          <w:szCs w:val="24"/>
          <w:lang w:val="en-US"/>
        </w:rPr>
      </w:pPr>
      <w:r w:rsidRPr="0095327C">
        <w:rPr>
          <w:rFonts w:ascii="Times New Roman" w:hAnsi="Times New Roman" w:cs="Times New Roman"/>
          <w:sz w:val="24"/>
          <w:szCs w:val="24"/>
          <w:lang w:val="en-US"/>
        </w:rPr>
        <w:t>Student</w:t>
      </w:r>
      <w:r w:rsidR="000D0C18">
        <w:rPr>
          <w:rFonts w:ascii="Times New Roman" w:hAnsi="Times New Roman" w:cs="Times New Roman"/>
          <w:sz w:val="24"/>
          <w:szCs w:val="24"/>
          <w:lang w:val="en-US"/>
        </w:rPr>
        <w:t>’</w:t>
      </w:r>
      <w:r w:rsidRPr="0095327C">
        <w:rPr>
          <w:rFonts w:ascii="Times New Roman" w:hAnsi="Times New Roman" w:cs="Times New Roman"/>
          <w:sz w:val="24"/>
          <w:szCs w:val="24"/>
          <w:lang w:val="en-US"/>
        </w:rPr>
        <w:t>s Name</w:t>
      </w:r>
    </w:p>
    <w:p w14:paraId="65558A27" w14:textId="77777777" w:rsidR="00B3142D" w:rsidRDefault="0095327C" w:rsidP="001910EB">
      <w:pPr>
        <w:spacing w:line="480" w:lineRule="auto"/>
        <w:jc w:val="center"/>
        <w:rPr>
          <w:rFonts w:ascii="Times New Roman" w:hAnsi="Times New Roman" w:cs="Times New Roman"/>
          <w:sz w:val="24"/>
          <w:szCs w:val="24"/>
          <w:lang w:val="en-US"/>
        </w:rPr>
      </w:pPr>
      <w:r w:rsidRPr="0095327C">
        <w:rPr>
          <w:rFonts w:ascii="Times New Roman" w:hAnsi="Times New Roman" w:cs="Times New Roman"/>
          <w:sz w:val="24"/>
          <w:szCs w:val="24"/>
          <w:lang w:val="en-US"/>
        </w:rPr>
        <w:t>Institution of Affiliation</w:t>
      </w:r>
      <w:r w:rsidR="00B3142D">
        <w:rPr>
          <w:rFonts w:ascii="Times New Roman" w:hAnsi="Times New Roman" w:cs="Times New Roman"/>
          <w:sz w:val="24"/>
          <w:szCs w:val="24"/>
          <w:lang w:val="en-US"/>
        </w:rPr>
        <w:t>s</w:t>
      </w:r>
    </w:p>
    <w:p w14:paraId="06D67601" w14:textId="77777777" w:rsidR="00722ACB" w:rsidRDefault="00722ACB" w:rsidP="001910EB">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244D27C" w14:textId="510D5082" w:rsidR="00B3142D" w:rsidRDefault="0095327C" w:rsidP="001910EB">
      <w:pPr>
        <w:spacing w:line="480" w:lineRule="auto"/>
        <w:jc w:val="center"/>
        <w:rPr>
          <w:rFonts w:ascii="Times New Roman" w:hAnsi="Times New Roman" w:cs="Times New Roman"/>
          <w:bCs/>
          <w:sz w:val="24"/>
          <w:szCs w:val="24"/>
          <w:lang w:val="en-US"/>
        </w:rPr>
      </w:pPr>
      <w:r w:rsidRPr="0095327C">
        <w:rPr>
          <w:rFonts w:ascii="Times New Roman" w:hAnsi="Times New Roman" w:cs="Times New Roman"/>
          <w:bCs/>
          <w:sz w:val="24"/>
          <w:szCs w:val="24"/>
          <w:lang w:val="en-US"/>
        </w:rPr>
        <w:lastRenderedPageBreak/>
        <w:t>Analysis of Women at Work in Criminal Justice Organizations</w:t>
      </w:r>
    </w:p>
    <w:p w14:paraId="062206C4" w14:textId="77777777" w:rsidR="00B3142D" w:rsidRDefault="0095327C" w:rsidP="001910EB">
      <w:pPr>
        <w:spacing w:line="480" w:lineRule="auto"/>
        <w:ind w:firstLine="720"/>
        <w:rPr>
          <w:rFonts w:ascii="Times New Roman" w:hAnsi="Times New Roman" w:cs="Times New Roman"/>
          <w:sz w:val="24"/>
          <w:szCs w:val="24"/>
          <w:lang w:val="en-US"/>
        </w:rPr>
      </w:pPr>
      <w:r w:rsidRPr="0095327C">
        <w:rPr>
          <w:rFonts w:ascii="Times New Roman" w:hAnsi="Times New Roman" w:cs="Times New Roman"/>
          <w:sz w:val="24"/>
          <w:szCs w:val="24"/>
          <w:lang w:val="en-US"/>
        </w:rPr>
        <w:t>The increase in women empowerment initiatives in recent years has attracted additional attention to the gender disparities in certain job sectors such as the criminal justice system. From the latter part of the 20</w:t>
      </w:r>
      <w:r w:rsidRPr="0095327C">
        <w:rPr>
          <w:rFonts w:ascii="Times New Roman" w:hAnsi="Times New Roman" w:cs="Times New Roman"/>
          <w:sz w:val="24"/>
          <w:szCs w:val="24"/>
          <w:vertAlign w:val="superscript"/>
          <w:lang w:val="en-US"/>
        </w:rPr>
        <w:t>th</w:t>
      </w:r>
      <w:r w:rsidRPr="0095327C">
        <w:rPr>
          <w:rFonts w:ascii="Times New Roman" w:hAnsi="Times New Roman" w:cs="Times New Roman"/>
          <w:sz w:val="24"/>
          <w:szCs w:val="24"/>
          <w:lang w:val="en-US"/>
        </w:rPr>
        <w:t xml:space="preserve"> century, criminal justice organizations have attempted to make alterations in their systems to minimize these gender disparities (Batton &amp; Wright, 2019). More specifically, criminal justice organizations have incorporated gender-sensitive organizational cultures, guidelines, policies, and practices to deliberately provide additional opportunities to women to facilitate fairness and equality (Batton &amp; Wright, 2019). Apart from addressing the gender disparities in the criminal justice system, these attempts were also aimed at combating the societal perceptions regarding females employed in professions that are dominated by men (Rabe-Hemp &amp; Miller, 2018). These societal perceptions were mainly fueled by the popular media portrayals of the criminal justice system as an aggressive and masculine sector (Rabe-Hemp &amp; Miller, 2018). As such, gender-sensitive policies have been adopted to eliminate the challenges facing women in a male-condensed sector. Nonetheless, masculine practices are still prevalent in the organizational cultures of most American criminal justice organizations (Batton &amp; Wright, 2019).</w:t>
      </w:r>
    </w:p>
    <w:p w14:paraId="2CDAE3EB" w14:textId="45B99FF9" w:rsidR="00B3142D" w:rsidRDefault="0095327C" w:rsidP="001910EB">
      <w:pPr>
        <w:spacing w:line="480" w:lineRule="auto"/>
        <w:ind w:firstLine="720"/>
        <w:rPr>
          <w:rFonts w:ascii="Times New Roman" w:hAnsi="Times New Roman" w:cs="Times New Roman"/>
          <w:sz w:val="24"/>
          <w:szCs w:val="24"/>
          <w:lang w:val="en-US"/>
        </w:rPr>
      </w:pPr>
      <w:r w:rsidRPr="0095327C">
        <w:rPr>
          <w:rFonts w:ascii="Times New Roman" w:hAnsi="Times New Roman" w:cs="Times New Roman"/>
          <w:sz w:val="24"/>
          <w:szCs w:val="24"/>
          <w:lang w:val="en-US"/>
        </w:rPr>
        <w:t xml:space="preserve">The present-day criminal justice organizations still pose various challenges to women. For starters, since they are fewer in number, women in criminal justice organizations are more conspicuous and are therefore frequently secluded from the other individuals in the workplace (Rabe-Hemp &amp; Miller, 2018). Furthermore, the gender-biased separation of roles is exemplified in the limited spectrum of assignments and positions that women are given in criminal justice organizations (Rabe-Hemp &amp; Miller, 2018). For instance, most women are disproportionately assigned to cases associated with “sexual assault and domestic violence” (Rabe-Hemp &amp; Miller, 2018). Moreover, women are frequently sexually harassed through both subtle and blatant acts, but their numerical disadvantage implies that some of these </w:t>
      </w:r>
      <w:r w:rsidRPr="0095327C">
        <w:rPr>
          <w:rFonts w:ascii="Times New Roman" w:hAnsi="Times New Roman" w:cs="Times New Roman"/>
          <w:sz w:val="24"/>
          <w:szCs w:val="24"/>
          <w:lang w:val="en-US"/>
        </w:rPr>
        <w:lastRenderedPageBreak/>
        <w:t>unjust actions go unreported or unpunished (Rabe-Hemp &amp; Miller, 2018). Additionally, most women cannot access powerful positions within criminal justice organizations and cannot</w:t>
      </w:r>
      <w:r w:rsidR="000D0C18">
        <w:rPr>
          <w:rFonts w:ascii="Times New Roman" w:hAnsi="Times New Roman" w:cs="Times New Roman"/>
          <w:sz w:val="24"/>
          <w:szCs w:val="24"/>
          <w:lang w:val="en-US"/>
        </w:rPr>
        <w:t>,</w:t>
      </w:r>
      <w:r w:rsidRPr="0095327C">
        <w:rPr>
          <w:rFonts w:ascii="Times New Roman" w:hAnsi="Times New Roman" w:cs="Times New Roman"/>
          <w:sz w:val="24"/>
          <w:szCs w:val="24"/>
          <w:lang w:val="en-US"/>
        </w:rPr>
        <w:t xml:space="preserve"> therefore</w:t>
      </w:r>
      <w:r w:rsidR="000D0C18">
        <w:rPr>
          <w:rFonts w:ascii="Times New Roman" w:hAnsi="Times New Roman" w:cs="Times New Roman"/>
          <w:sz w:val="24"/>
          <w:szCs w:val="24"/>
          <w:lang w:val="en-US"/>
        </w:rPr>
        <w:t>,</w:t>
      </w:r>
      <w:r w:rsidRPr="0095327C">
        <w:rPr>
          <w:rFonts w:ascii="Times New Roman" w:hAnsi="Times New Roman" w:cs="Times New Roman"/>
          <w:sz w:val="24"/>
          <w:szCs w:val="24"/>
          <w:lang w:val="en-US"/>
        </w:rPr>
        <w:t xml:space="preserve"> significantly influence the decisions being made within the organizations (Rabe-Hemp &amp; Miller, 2018). </w:t>
      </w:r>
      <w:r w:rsidR="000D0C18">
        <w:rPr>
          <w:rFonts w:ascii="Times New Roman" w:hAnsi="Times New Roman" w:cs="Times New Roman"/>
          <w:sz w:val="24"/>
          <w:szCs w:val="24"/>
          <w:lang w:val="en-US"/>
        </w:rPr>
        <w:t>Moreover</w:t>
      </w:r>
      <w:r w:rsidRPr="0095327C">
        <w:rPr>
          <w:rFonts w:ascii="Times New Roman" w:hAnsi="Times New Roman" w:cs="Times New Roman"/>
          <w:sz w:val="24"/>
          <w:szCs w:val="24"/>
          <w:lang w:val="en-US"/>
        </w:rPr>
        <w:t>, some of the workplace guidelines and policies in criminal justice organizations</w:t>
      </w:r>
      <w:r w:rsidR="000D0C18">
        <w:rPr>
          <w:rFonts w:ascii="Times New Roman" w:hAnsi="Times New Roman" w:cs="Times New Roman"/>
          <w:sz w:val="24"/>
          <w:szCs w:val="24"/>
          <w:lang w:val="en-US"/>
        </w:rPr>
        <w:t>,</w:t>
      </w:r>
      <w:r w:rsidRPr="0095327C">
        <w:rPr>
          <w:rFonts w:ascii="Times New Roman" w:hAnsi="Times New Roman" w:cs="Times New Roman"/>
          <w:sz w:val="24"/>
          <w:szCs w:val="24"/>
          <w:lang w:val="en-US"/>
        </w:rPr>
        <w:t xml:space="preserve"> such as haircut policies and light-duty policies</w:t>
      </w:r>
      <w:r w:rsidR="000D0C18">
        <w:rPr>
          <w:rFonts w:ascii="Times New Roman" w:hAnsi="Times New Roman" w:cs="Times New Roman"/>
          <w:sz w:val="24"/>
          <w:szCs w:val="24"/>
          <w:lang w:val="en-US"/>
        </w:rPr>
        <w:t>,</w:t>
      </w:r>
      <w:r w:rsidRPr="0095327C">
        <w:rPr>
          <w:rFonts w:ascii="Times New Roman" w:hAnsi="Times New Roman" w:cs="Times New Roman"/>
          <w:sz w:val="24"/>
          <w:szCs w:val="24"/>
          <w:lang w:val="en-US"/>
        </w:rPr>
        <w:t xml:space="preserve"> fail to acknowledge women’s preferences regarding such matters (Rabe-Hemp &amp; Miller, 2018).</w:t>
      </w:r>
    </w:p>
    <w:p w14:paraId="7F2AF5E1" w14:textId="1DE10B06" w:rsidR="00B3142D" w:rsidRDefault="0095327C" w:rsidP="001910EB">
      <w:pPr>
        <w:spacing w:line="480" w:lineRule="auto"/>
        <w:ind w:firstLine="720"/>
        <w:rPr>
          <w:rFonts w:ascii="Times New Roman" w:hAnsi="Times New Roman" w:cs="Times New Roman"/>
          <w:sz w:val="24"/>
          <w:szCs w:val="24"/>
          <w:lang w:val="en-US"/>
        </w:rPr>
      </w:pPr>
      <w:r w:rsidRPr="0095327C">
        <w:rPr>
          <w:rFonts w:ascii="Times New Roman" w:hAnsi="Times New Roman" w:cs="Times New Roman"/>
          <w:sz w:val="24"/>
          <w:szCs w:val="24"/>
          <w:lang w:val="en-US"/>
        </w:rPr>
        <w:t>However, women in criminal justice organizations have made substantial progress in overcoming these challenges. For one, there has been a consistent increase in the number of women employed in these organizations over the years, with more women getting opportunities to climb higher and attaining positions of power in these organizations (Rabe-Hemp &amp; Miller, 2018). More significantly, more women have become agents of transformation in criminal justice organizations by questioning and defying the masculine organizational cultural practices (Rabe-Hemp &amp; Miller, 2018). In this, women have expanded the organizational knowledge in their workplace through their different experiences, which have contributed to massive changes in perceptions towards women in criminal justice organizations (Rabe-Hemp &amp; Miller, 2018). These changes in perception have allowed more men to perceive women as equals, thereby according them more opportunities. Women have</w:t>
      </w:r>
      <w:r w:rsidR="000D0C18">
        <w:rPr>
          <w:rFonts w:ascii="Times New Roman" w:hAnsi="Times New Roman" w:cs="Times New Roman"/>
          <w:sz w:val="24"/>
          <w:szCs w:val="24"/>
          <w:lang w:val="en-US"/>
        </w:rPr>
        <w:t>,</w:t>
      </w:r>
      <w:r w:rsidRPr="0095327C">
        <w:rPr>
          <w:rFonts w:ascii="Times New Roman" w:hAnsi="Times New Roman" w:cs="Times New Roman"/>
          <w:sz w:val="24"/>
          <w:szCs w:val="24"/>
          <w:lang w:val="en-US"/>
        </w:rPr>
        <w:t xml:space="preserve"> therefore</w:t>
      </w:r>
      <w:r w:rsidR="000D0C18">
        <w:rPr>
          <w:rFonts w:ascii="Times New Roman" w:hAnsi="Times New Roman" w:cs="Times New Roman"/>
          <w:sz w:val="24"/>
          <w:szCs w:val="24"/>
          <w:lang w:val="en-US"/>
        </w:rPr>
        <w:t>,</w:t>
      </w:r>
      <w:r w:rsidRPr="0095327C">
        <w:rPr>
          <w:rFonts w:ascii="Times New Roman" w:hAnsi="Times New Roman" w:cs="Times New Roman"/>
          <w:sz w:val="24"/>
          <w:szCs w:val="24"/>
          <w:lang w:val="en-US"/>
        </w:rPr>
        <w:t xml:space="preserve"> increasingly exhibited their potential in criminal justice organizations, which has pushed these organizations to reconsider their policies and models to accommodate the women among them (Rabe-Hemp &amp; Miller, 2018)</w:t>
      </w:r>
      <w:r w:rsidR="000D0C18">
        <w:rPr>
          <w:rFonts w:ascii="Times New Roman" w:hAnsi="Times New Roman" w:cs="Times New Roman"/>
          <w:sz w:val="24"/>
          <w:szCs w:val="24"/>
          <w:lang w:val="en-US"/>
        </w:rPr>
        <w:t>.</w:t>
      </w:r>
      <w:r w:rsidRPr="0095327C">
        <w:rPr>
          <w:rFonts w:ascii="Times New Roman" w:hAnsi="Times New Roman" w:cs="Times New Roman"/>
          <w:sz w:val="24"/>
          <w:szCs w:val="24"/>
          <w:lang w:val="en-US"/>
        </w:rPr>
        <w:t xml:space="preserve"> Moreover, organizations have significantly benefitted from the additional capabilities presented by women, hence the need to deliberately include more women in their structures (Rabe-Hemp &amp; Miller, 2018).</w:t>
      </w:r>
    </w:p>
    <w:p w14:paraId="6823D32C" w14:textId="61FB2E66" w:rsidR="00B3142D" w:rsidRDefault="0095327C" w:rsidP="001910EB">
      <w:pPr>
        <w:spacing w:line="480" w:lineRule="auto"/>
        <w:ind w:firstLine="720"/>
        <w:rPr>
          <w:rFonts w:ascii="Times New Roman" w:hAnsi="Times New Roman" w:cs="Times New Roman"/>
          <w:sz w:val="24"/>
          <w:szCs w:val="24"/>
          <w:lang w:val="en-US"/>
        </w:rPr>
      </w:pPr>
      <w:r w:rsidRPr="0095327C">
        <w:rPr>
          <w:rFonts w:ascii="Times New Roman" w:hAnsi="Times New Roman" w:cs="Times New Roman"/>
          <w:sz w:val="24"/>
          <w:szCs w:val="24"/>
          <w:lang w:val="en-US"/>
        </w:rPr>
        <w:t xml:space="preserve">Consequently, to solidify the position of women in criminal justice organizations, various steps can be taken. Firstly, there is an urgent need to understand the factors that perpetuate masculine cultures in criminal justice organizations (Batton &amp; Wright, 2019). This </w:t>
      </w:r>
      <w:r w:rsidRPr="0095327C">
        <w:rPr>
          <w:rFonts w:ascii="Times New Roman" w:hAnsi="Times New Roman" w:cs="Times New Roman"/>
          <w:sz w:val="24"/>
          <w:szCs w:val="24"/>
          <w:lang w:val="en-US"/>
        </w:rPr>
        <w:lastRenderedPageBreak/>
        <w:t>will allow us to identify how these factors can be adequately addressed to minimize inequality in the workplace. More specifically, the workplace policies and guidelines should be examined to point out factors that specifically hinder women and sabotage their capabilities (Batton &amp; Wright, 2019). Subsequently, these policies should be improved to ad</w:t>
      </w:r>
      <w:r w:rsidR="000D0C18">
        <w:rPr>
          <w:rFonts w:ascii="Times New Roman" w:hAnsi="Times New Roman" w:cs="Times New Roman"/>
          <w:sz w:val="24"/>
          <w:szCs w:val="24"/>
          <w:lang w:val="en-US"/>
        </w:rPr>
        <w:t>dress the needs of women in criminal justice organizations adequately</w:t>
      </w:r>
      <w:r w:rsidRPr="0095327C">
        <w:rPr>
          <w:rFonts w:ascii="Times New Roman" w:hAnsi="Times New Roman" w:cs="Times New Roman"/>
          <w:sz w:val="24"/>
          <w:szCs w:val="24"/>
          <w:lang w:val="en-US"/>
        </w:rPr>
        <w:t>.</w:t>
      </w:r>
      <w:r w:rsidR="000D0C18">
        <w:rPr>
          <w:rFonts w:ascii="Times New Roman" w:hAnsi="Times New Roman" w:cs="Times New Roman"/>
          <w:sz w:val="24"/>
          <w:szCs w:val="24"/>
          <w:lang w:val="en-US"/>
        </w:rPr>
        <w:t xml:space="preserve"> </w:t>
      </w:r>
      <w:r w:rsidRPr="0095327C">
        <w:rPr>
          <w:rFonts w:ascii="Times New Roman" w:hAnsi="Times New Roman" w:cs="Times New Roman"/>
          <w:sz w:val="24"/>
          <w:szCs w:val="24"/>
          <w:lang w:val="en-US"/>
        </w:rPr>
        <w:t xml:space="preserve">Similarly, the reporting structures should be optimized to sufficiently capture the complaints presented by women and ensure just outcomes (Rabe-Hemp &amp; Miller, 2018). Nonetheless, a </w:t>
      </w:r>
      <w:r w:rsidR="000D0C18">
        <w:rPr>
          <w:rFonts w:ascii="Times New Roman" w:hAnsi="Times New Roman" w:cs="Times New Roman"/>
          <w:sz w:val="24"/>
          <w:szCs w:val="24"/>
          <w:lang w:val="en-US"/>
        </w:rPr>
        <w:t>comprehensive</w:t>
      </w:r>
      <w:r w:rsidRPr="0095327C">
        <w:rPr>
          <w:rFonts w:ascii="Times New Roman" w:hAnsi="Times New Roman" w:cs="Times New Roman"/>
          <w:sz w:val="24"/>
          <w:szCs w:val="24"/>
          <w:lang w:val="en-US"/>
        </w:rPr>
        <w:t xml:space="preserve"> framework should be adopted for scrutinizing the complaints presented by women to eliminate unfounded accusations (Rabe-Hemp &amp; Miller, 2018). The leadership selection systems in criminal justice organizations also need to be refined to allow more women positions of leadership in these organizations. Accordingly, more women should be encouraged to take up these leadership positions to increase their influence on major organizational decisions (Rabe-Hemp &amp; Miller, 2018).</w:t>
      </w:r>
    </w:p>
    <w:p w14:paraId="79B44AD4" w14:textId="77777777" w:rsidR="00722ACB" w:rsidRDefault="00722ACB" w:rsidP="001910EB">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492A30E5" w14:textId="139FEF84" w:rsidR="00B3142D" w:rsidRDefault="0095327C" w:rsidP="001910EB">
      <w:pPr>
        <w:spacing w:line="480" w:lineRule="auto"/>
        <w:jc w:val="center"/>
        <w:rPr>
          <w:rFonts w:ascii="Times New Roman" w:hAnsi="Times New Roman" w:cs="Times New Roman"/>
          <w:bCs/>
          <w:sz w:val="24"/>
          <w:szCs w:val="24"/>
          <w:lang w:val="en-US"/>
        </w:rPr>
      </w:pPr>
      <w:r w:rsidRPr="0095327C">
        <w:rPr>
          <w:rFonts w:ascii="Times New Roman" w:hAnsi="Times New Roman" w:cs="Times New Roman"/>
          <w:bCs/>
          <w:sz w:val="24"/>
          <w:szCs w:val="24"/>
          <w:lang w:val="en-US"/>
        </w:rPr>
        <w:lastRenderedPageBreak/>
        <w:t>References</w:t>
      </w:r>
    </w:p>
    <w:p w14:paraId="5CA07938" w14:textId="77777777" w:rsidR="00B3142D" w:rsidRDefault="00B3142D" w:rsidP="001910EB">
      <w:pPr>
        <w:spacing w:line="480" w:lineRule="auto"/>
        <w:ind w:left="720" w:hanging="720"/>
        <w:rPr>
          <w:rFonts w:ascii="Times New Roman" w:hAnsi="Times New Roman" w:cs="Times New Roman"/>
          <w:sz w:val="24"/>
          <w:szCs w:val="24"/>
          <w:lang w:val="en-US"/>
        </w:rPr>
      </w:pPr>
      <w:r w:rsidRPr="0095327C">
        <w:rPr>
          <w:rFonts w:ascii="Times New Roman" w:hAnsi="Times New Roman" w:cs="Times New Roman"/>
          <w:sz w:val="24"/>
          <w:szCs w:val="24"/>
          <w:lang w:val="en-US"/>
        </w:rPr>
        <w:t>Batton, C., &amp; Wright, E. M. (2019). Patriarchy and the structure of employment in criminal justice: Differences in the experiences of men and women working in the legal profession, corrections, and law enforcement. </w:t>
      </w:r>
      <w:r w:rsidRPr="0095327C">
        <w:rPr>
          <w:rFonts w:ascii="Times New Roman" w:hAnsi="Times New Roman" w:cs="Times New Roman"/>
          <w:i/>
          <w:iCs/>
          <w:sz w:val="24"/>
          <w:szCs w:val="24"/>
          <w:lang w:val="en-US"/>
        </w:rPr>
        <w:t>Feminist Criminology</w:t>
      </w:r>
      <w:r w:rsidRPr="0095327C">
        <w:rPr>
          <w:rFonts w:ascii="Times New Roman" w:hAnsi="Times New Roman" w:cs="Times New Roman"/>
          <w:sz w:val="24"/>
          <w:szCs w:val="24"/>
          <w:lang w:val="en-US"/>
        </w:rPr>
        <w:t>, </w:t>
      </w:r>
      <w:r w:rsidRPr="0095327C">
        <w:rPr>
          <w:rFonts w:ascii="Times New Roman" w:hAnsi="Times New Roman" w:cs="Times New Roman"/>
          <w:i/>
          <w:iCs/>
          <w:sz w:val="24"/>
          <w:szCs w:val="24"/>
          <w:lang w:val="en-US"/>
        </w:rPr>
        <w:t>14</w:t>
      </w:r>
      <w:r w:rsidRPr="0095327C">
        <w:rPr>
          <w:rFonts w:ascii="Times New Roman" w:hAnsi="Times New Roman" w:cs="Times New Roman"/>
          <w:sz w:val="24"/>
          <w:szCs w:val="24"/>
          <w:lang w:val="en-US"/>
        </w:rPr>
        <w:t>(3), 287-306.</w:t>
      </w:r>
    </w:p>
    <w:p w14:paraId="13574F36" w14:textId="77777777" w:rsidR="00B3142D" w:rsidRPr="0095327C" w:rsidRDefault="00B3142D" w:rsidP="001910EB">
      <w:pPr>
        <w:spacing w:line="480" w:lineRule="auto"/>
        <w:ind w:left="720" w:hanging="720"/>
        <w:rPr>
          <w:rFonts w:ascii="Times New Roman" w:hAnsi="Times New Roman" w:cs="Times New Roman"/>
          <w:sz w:val="24"/>
          <w:szCs w:val="24"/>
          <w:lang w:val="en-US"/>
        </w:rPr>
      </w:pPr>
      <w:r w:rsidRPr="0095327C">
        <w:rPr>
          <w:rFonts w:ascii="Times New Roman" w:hAnsi="Times New Roman" w:cs="Times New Roman"/>
          <w:sz w:val="24"/>
          <w:szCs w:val="24"/>
          <w:lang w:val="en-US"/>
        </w:rPr>
        <w:t xml:space="preserve">Rabe-Hemp, C. E., &amp; Miller, S. L. (2018). Special Issue: Women at Work in Criminal Justice Organizations. </w:t>
      </w:r>
      <w:r w:rsidRPr="0095327C">
        <w:rPr>
          <w:rFonts w:ascii="Times New Roman" w:hAnsi="Times New Roman" w:cs="Times New Roman"/>
          <w:i/>
          <w:iCs/>
          <w:sz w:val="24"/>
          <w:szCs w:val="24"/>
          <w:lang w:val="en-US"/>
        </w:rPr>
        <w:t>Feminist Criminology, 13</w:t>
      </w:r>
      <w:r w:rsidRPr="0095327C">
        <w:rPr>
          <w:rFonts w:ascii="Times New Roman" w:hAnsi="Times New Roman" w:cs="Times New Roman"/>
          <w:sz w:val="24"/>
          <w:szCs w:val="24"/>
          <w:lang w:val="en-US"/>
        </w:rPr>
        <w:t>(3), 231-236. Doi:10.1177/1557085118763391.</w:t>
      </w:r>
    </w:p>
    <w:sectPr w:rsidR="00B3142D" w:rsidRPr="0095327C" w:rsidSect="0095327C">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9ACA2" w14:textId="77777777" w:rsidR="00164B37" w:rsidRDefault="00164B37" w:rsidP="0095327C">
      <w:pPr>
        <w:spacing w:after="0" w:line="240" w:lineRule="auto"/>
      </w:pPr>
      <w:r>
        <w:separator/>
      </w:r>
    </w:p>
  </w:endnote>
  <w:endnote w:type="continuationSeparator" w:id="0">
    <w:p w14:paraId="730FB0FA" w14:textId="77777777" w:rsidR="00164B37" w:rsidRDefault="00164B37" w:rsidP="0095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0814" w14:textId="77777777" w:rsidR="00164B37" w:rsidRDefault="00164B37" w:rsidP="0095327C">
      <w:pPr>
        <w:spacing w:after="0" w:line="240" w:lineRule="auto"/>
      </w:pPr>
      <w:r>
        <w:separator/>
      </w:r>
    </w:p>
  </w:footnote>
  <w:footnote w:type="continuationSeparator" w:id="0">
    <w:p w14:paraId="4D4219A2" w14:textId="77777777" w:rsidR="00164B37" w:rsidRDefault="00164B37" w:rsidP="0095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416942969"/>
      <w:docPartObj>
        <w:docPartGallery w:val="Page Numbers (Top of Page)"/>
        <w:docPartUnique/>
      </w:docPartObj>
    </w:sdtPr>
    <w:sdtEndPr>
      <w:rPr>
        <w:noProof/>
      </w:rPr>
    </w:sdtEndPr>
    <w:sdtContent>
      <w:p w14:paraId="0469F844" w14:textId="052DA760" w:rsidR="0095327C" w:rsidRPr="0095327C" w:rsidRDefault="0095327C" w:rsidP="0095327C">
        <w:pPr>
          <w:pStyle w:val="Header"/>
          <w:jc w:val="right"/>
          <w:rPr>
            <w:rFonts w:ascii="Times New Roman" w:hAnsi="Times New Roman" w:cs="Times New Roman"/>
            <w:sz w:val="20"/>
            <w:szCs w:val="20"/>
          </w:rPr>
        </w:pPr>
        <w:r w:rsidRPr="0095327C">
          <w:rPr>
            <w:rFonts w:ascii="Times New Roman" w:hAnsi="Times New Roman" w:cs="Times New Roman"/>
            <w:sz w:val="20"/>
            <w:szCs w:val="20"/>
            <w:lang w:val="en-US"/>
          </w:rPr>
          <w:t>ANALYSIS OF WOMEN AT WORK IN CRIMINAL JUSTICE ORGANIZATIONS</w:t>
        </w:r>
        <w:r w:rsidRPr="0095327C">
          <w:rPr>
            <w:rFonts w:ascii="Times New Roman" w:hAnsi="Times New Roman" w:cs="Times New Roman"/>
            <w:sz w:val="20"/>
            <w:szCs w:val="20"/>
          </w:rPr>
          <w:tab/>
        </w:r>
        <w:r w:rsidRPr="0095327C">
          <w:rPr>
            <w:rFonts w:ascii="Times New Roman" w:hAnsi="Times New Roman" w:cs="Times New Roman"/>
            <w:sz w:val="20"/>
            <w:szCs w:val="20"/>
          </w:rPr>
          <w:fldChar w:fldCharType="begin"/>
        </w:r>
        <w:r w:rsidRPr="0095327C">
          <w:rPr>
            <w:rFonts w:ascii="Times New Roman" w:hAnsi="Times New Roman" w:cs="Times New Roman"/>
            <w:sz w:val="20"/>
            <w:szCs w:val="20"/>
          </w:rPr>
          <w:instrText xml:space="preserve"> PAGE   \* MERGEFORMAT </w:instrText>
        </w:r>
        <w:r w:rsidRPr="0095327C">
          <w:rPr>
            <w:rFonts w:ascii="Times New Roman" w:hAnsi="Times New Roman" w:cs="Times New Roman"/>
            <w:sz w:val="20"/>
            <w:szCs w:val="20"/>
          </w:rPr>
          <w:fldChar w:fldCharType="separate"/>
        </w:r>
        <w:r w:rsidRPr="0095327C">
          <w:rPr>
            <w:rFonts w:ascii="Times New Roman" w:hAnsi="Times New Roman" w:cs="Times New Roman"/>
            <w:noProof/>
            <w:sz w:val="20"/>
            <w:szCs w:val="20"/>
          </w:rPr>
          <w:t>2</w:t>
        </w:r>
        <w:r w:rsidRPr="0095327C">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233520742"/>
      <w:docPartObj>
        <w:docPartGallery w:val="Page Numbers (Top of Page)"/>
        <w:docPartUnique/>
      </w:docPartObj>
    </w:sdtPr>
    <w:sdtEndPr>
      <w:rPr>
        <w:noProof/>
      </w:rPr>
    </w:sdtEndPr>
    <w:sdtContent>
      <w:p w14:paraId="3CE0E20A" w14:textId="64B57804" w:rsidR="0095327C" w:rsidRPr="0095327C" w:rsidRDefault="0095327C" w:rsidP="0095327C">
        <w:pPr>
          <w:pStyle w:val="Header"/>
          <w:jc w:val="right"/>
          <w:rPr>
            <w:rFonts w:ascii="Times New Roman" w:hAnsi="Times New Roman" w:cs="Times New Roman"/>
            <w:sz w:val="20"/>
            <w:szCs w:val="20"/>
          </w:rPr>
        </w:pPr>
        <w:r w:rsidRPr="0095327C">
          <w:rPr>
            <w:rFonts w:ascii="Times New Roman" w:hAnsi="Times New Roman" w:cs="Times New Roman"/>
            <w:sz w:val="20"/>
            <w:szCs w:val="20"/>
            <w:lang w:val="en-US"/>
          </w:rPr>
          <w:t>Running head: ANALYSIS OF WOMEN AT WORK IN CRIMINAL JUSTICE ORGANIZATIONS</w:t>
        </w:r>
        <w:r>
          <w:rPr>
            <w:rFonts w:ascii="Times New Roman" w:hAnsi="Times New Roman" w:cs="Times New Roman"/>
            <w:sz w:val="20"/>
            <w:szCs w:val="20"/>
          </w:rPr>
          <w:tab/>
        </w:r>
        <w:r w:rsidRPr="0095327C">
          <w:rPr>
            <w:rFonts w:ascii="Times New Roman" w:hAnsi="Times New Roman" w:cs="Times New Roman"/>
            <w:sz w:val="20"/>
            <w:szCs w:val="20"/>
          </w:rPr>
          <w:fldChar w:fldCharType="begin"/>
        </w:r>
        <w:r w:rsidRPr="0095327C">
          <w:rPr>
            <w:rFonts w:ascii="Times New Roman" w:hAnsi="Times New Roman" w:cs="Times New Roman"/>
            <w:sz w:val="20"/>
            <w:szCs w:val="20"/>
          </w:rPr>
          <w:instrText xml:space="preserve"> PAGE   \* MERGEFORMAT </w:instrText>
        </w:r>
        <w:r w:rsidRPr="0095327C">
          <w:rPr>
            <w:rFonts w:ascii="Times New Roman" w:hAnsi="Times New Roman" w:cs="Times New Roman"/>
            <w:sz w:val="20"/>
            <w:szCs w:val="20"/>
          </w:rPr>
          <w:fldChar w:fldCharType="separate"/>
        </w:r>
        <w:r w:rsidRPr="0095327C">
          <w:rPr>
            <w:rFonts w:ascii="Times New Roman" w:hAnsi="Times New Roman" w:cs="Times New Roman"/>
            <w:noProof/>
            <w:sz w:val="20"/>
            <w:szCs w:val="20"/>
          </w:rPr>
          <w:t>2</w:t>
        </w:r>
        <w:r w:rsidRPr="0095327C">
          <w:rPr>
            <w:rFonts w:ascii="Times New Roman" w:hAnsi="Times New Roman" w:cs="Times New Roman"/>
            <w:noProof/>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yMDU2tjQ2MTEzNTNS0lEKTi0uzszPAykwrAUAVTy2rCwAAAA="/>
  </w:docVars>
  <w:rsids>
    <w:rsidRoot w:val="0095327C"/>
    <w:rsid w:val="000D0C18"/>
    <w:rsid w:val="00164B37"/>
    <w:rsid w:val="001910EB"/>
    <w:rsid w:val="0028660F"/>
    <w:rsid w:val="00722ACB"/>
    <w:rsid w:val="0095327C"/>
    <w:rsid w:val="009C61AA"/>
    <w:rsid w:val="00B3142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2993"/>
  <w15:chartTrackingRefBased/>
  <w15:docId w15:val="{9F3CF304-9EF9-413B-93EB-E6EB96DA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2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27C"/>
  </w:style>
  <w:style w:type="paragraph" w:styleId="Footer">
    <w:name w:val="footer"/>
    <w:basedOn w:val="Normal"/>
    <w:link w:val="FooterChar"/>
    <w:uiPriority w:val="99"/>
    <w:unhideWhenUsed/>
    <w:rsid w:val="009532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897</Words>
  <Characters>5115</Characters>
  <Application>Microsoft Office Word</Application>
  <DocSecurity>0</DocSecurity>
  <Lines>42</Lines>
  <Paragraphs>11</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9</cp:revision>
  <dcterms:created xsi:type="dcterms:W3CDTF">2021-04-18T07:42:00Z</dcterms:created>
  <dcterms:modified xsi:type="dcterms:W3CDTF">2021-04-18T07:56:00Z</dcterms:modified>
</cp:coreProperties>
</file>